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6D74F" w14:textId="77777777" w:rsidR="00667D6F" w:rsidRDefault="00A00DBF">
      <w:pPr>
        <w:spacing w:line="276" w:lineRule="auto"/>
        <w:ind w:left="0" w:right="6"/>
        <w:jc w:val="center"/>
        <w:rPr>
          <w:b/>
          <w:color w:val="000000"/>
          <w:sz w:val="26"/>
          <w:szCs w:val="26"/>
        </w:rPr>
      </w:pPr>
      <w:r>
        <w:rPr>
          <w:b/>
          <w:color w:val="000000"/>
          <w:sz w:val="26"/>
          <w:szCs w:val="26"/>
        </w:rPr>
        <w:t>CONSENSO INFORMATO PER PRESTAZIONI DI CONSULENZA PRESSO LO SPORTELLO DI ASCOLTO SCOLASTICO</w:t>
      </w:r>
    </w:p>
    <w:p w14:paraId="4AEEDC8C" w14:textId="77777777" w:rsidR="00667D6F" w:rsidRDefault="00667D6F">
      <w:pPr>
        <w:spacing w:line="360" w:lineRule="auto"/>
        <w:ind w:left="0" w:right="6"/>
        <w:jc w:val="both"/>
        <w:rPr>
          <w:color w:val="000000"/>
        </w:rPr>
      </w:pPr>
    </w:p>
    <w:p w14:paraId="488FC173" w14:textId="77777777" w:rsidR="00667D6F" w:rsidRDefault="00A00DBF">
      <w:pPr>
        <w:spacing w:line="360" w:lineRule="auto"/>
        <w:ind w:left="0" w:right="6"/>
        <w:jc w:val="both"/>
        <w:rPr>
          <w:color w:val="000000"/>
        </w:rPr>
      </w:pPr>
      <w:r>
        <w:rPr>
          <w:color w:val="000000"/>
        </w:rPr>
        <w:t xml:space="preserve">Il Dott. Davide Moretti, Psicologo, iscritto all’Ordine degli Psicologi dell’Emilia-Romagna n. 2772, email:  </w:t>
      </w:r>
      <w:r>
        <w:rPr>
          <w:color w:val="0000FF"/>
          <w:u w:val="single"/>
        </w:rPr>
        <w:t>davide.moretti@isisstoninoguerra.it</w:t>
      </w:r>
      <w:r>
        <w:rPr>
          <w:i/>
          <w:color w:val="000000"/>
        </w:rPr>
        <w:t xml:space="preserve"> </w:t>
      </w:r>
      <w:r>
        <w:rPr>
          <w:color w:val="000000"/>
        </w:rPr>
        <w:t>prima di rendere le prestazioni professionali relative allo Sportello di Ascolto istituito presso l’Istituto Scolastico ISISS “TONINO GUERRA” – NOVAFELTRIA (RN) fornisce le seguenti informazioni.</w:t>
      </w:r>
    </w:p>
    <w:p w14:paraId="4DFD2368" w14:textId="77777777" w:rsidR="00667D6F" w:rsidRDefault="00A00DBF">
      <w:pPr>
        <w:numPr>
          <w:ilvl w:val="0"/>
          <w:numId w:val="1"/>
        </w:numPr>
        <w:spacing w:after="0" w:line="360" w:lineRule="auto"/>
        <w:ind w:right="6"/>
        <w:jc w:val="both"/>
        <w:rPr>
          <w:color w:val="000000"/>
        </w:rPr>
      </w:pPr>
      <w:r>
        <w:rPr>
          <w:color w:val="000000"/>
        </w:rPr>
        <w:t xml:space="preserve">Le prestazioni saranno rese in presenza presso aula </w:t>
      </w:r>
      <w:r>
        <w:rPr>
          <w:i/>
          <w:color w:val="000000"/>
        </w:rPr>
        <w:t>Sportello di Ascolto</w:t>
      </w:r>
      <w:r>
        <w:rPr>
          <w:color w:val="000000"/>
        </w:rPr>
        <w:t xml:space="preserve"> posta a livello 2 dell’Istituto. </w:t>
      </w:r>
    </w:p>
    <w:p w14:paraId="03442354" w14:textId="77777777" w:rsidR="005D2E06" w:rsidRPr="005D2E06" w:rsidRDefault="00A00DBF" w:rsidP="005D2E06">
      <w:pPr>
        <w:numPr>
          <w:ilvl w:val="0"/>
          <w:numId w:val="1"/>
        </w:numPr>
        <w:spacing w:after="0" w:line="360" w:lineRule="auto"/>
        <w:ind w:right="6"/>
        <w:jc w:val="both"/>
        <w:rPr>
          <w:color w:val="000000"/>
        </w:rPr>
      </w:pPr>
      <w:r>
        <w:rPr>
          <w:color w:val="000000"/>
        </w:rPr>
        <w:t>Le attività dello sportello di Ascolto saranno organizzate come di seguito:</w:t>
      </w:r>
    </w:p>
    <w:p w14:paraId="680BF91F" w14:textId="77777777" w:rsidR="00667D6F" w:rsidRDefault="00A00DBF">
      <w:pPr>
        <w:pStyle w:val="Paragrafoelenco"/>
        <w:numPr>
          <w:ilvl w:val="0"/>
          <w:numId w:val="3"/>
        </w:numPr>
        <w:spacing w:after="0" w:line="360" w:lineRule="auto"/>
        <w:ind w:right="6"/>
        <w:jc w:val="both"/>
        <w:rPr>
          <w:color w:val="000000"/>
        </w:rPr>
      </w:pPr>
      <w:r>
        <w:rPr>
          <w:b/>
          <w:bCs/>
          <w:color w:val="000000"/>
        </w:rPr>
        <w:t>tipologia d'intervento</w:t>
      </w:r>
      <w:r>
        <w:rPr>
          <w:color w:val="000000"/>
        </w:rPr>
        <w:t>: Sportello di Ascolto</w:t>
      </w:r>
      <w:r w:rsidR="00F35B71">
        <w:rPr>
          <w:color w:val="000000"/>
        </w:rPr>
        <w:t xml:space="preserve"> (</w:t>
      </w:r>
      <w:bookmarkStart w:id="0" w:name="_Hlk179882054"/>
      <w:r w:rsidR="00F35B71">
        <w:rPr>
          <w:color w:val="000000"/>
        </w:rPr>
        <w:t xml:space="preserve">Percorsi di </w:t>
      </w:r>
      <w:r w:rsidR="005D2E06">
        <w:rPr>
          <w:color w:val="000000"/>
        </w:rPr>
        <w:t>Mentoring e Percorsi di potenziamento di gruppo</w:t>
      </w:r>
      <w:bookmarkEnd w:id="0"/>
      <w:r w:rsidR="00F35B71">
        <w:rPr>
          <w:color w:val="000000"/>
        </w:rPr>
        <w:t>)</w:t>
      </w:r>
      <w:r>
        <w:rPr>
          <w:color w:val="000000"/>
        </w:rPr>
        <w:t>;</w:t>
      </w:r>
    </w:p>
    <w:p w14:paraId="2E610F87" w14:textId="77777777" w:rsidR="00667D6F" w:rsidRDefault="00A00DBF">
      <w:pPr>
        <w:pStyle w:val="Paragrafoelenco"/>
        <w:numPr>
          <w:ilvl w:val="0"/>
          <w:numId w:val="3"/>
        </w:numPr>
        <w:spacing w:after="0" w:line="360" w:lineRule="auto"/>
        <w:ind w:right="6"/>
        <w:jc w:val="both"/>
        <w:rPr>
          <w:color w:val="000000"/>
        </w:rPr>
      </w:pPr>
      <w:r>
        <w:rPr>
          <w:b/>
          <w:bCs/>
          <w:color w:val="000000"/>
        </w:rPr>
        <w:t>modalità organizzative</w:t>
      </w:r>
      <w:r>
        <w:rPr>
          <w:color w:val="000000"/>
        </w:rPr>
        <w:t xml:space="preserve">: </w:t>
      </w:r>
      <w:r w:rsidR="005D2E06">
        <w:rPr>
          <w:color w:val="000000"/>
        </w:rPr>
        <w:t>Incontri</w:t>
      </w:r>
      <w:r>
        <w:rPr>
          <w:color w:val="000000"/>
        </w:rPr>
        <w:t xml:space="preserve"> individuali </w:t>
      </w:r>
      <w:r w:rsidR="005D2E06">
        <w:rPr>
          <w:color w:val="000000"/>
        </w:rPr>
        <w:t xml:space="preserve">e/o di gruppo </w:t>
      </w:r>
      <w:r>
        <w:rPr>
          <w:color w:val="000000"/>
        </w:rPr>
        <w:t>con lo psicologo della durata di 60 minuti in presenza;</w:t>
      </w:r>
    </w:p>
    <w:p w14:paraId="5C9D82C9" w14:textId="77777777" w:rsidR="00667D6F" w:rsidRDefault="00A00DBF">
      <w:pPr>
        <w:pStyle w:val="Paragrafoelenco"/>
        <w:numPr>
          <w:ilvl w:val="0"/>
          <w:numId w:val="3"/>
        </w:numPr>
        <w:spacing w:after="0" w:line="360" w:lineRule="auto"/>
        <w:ind w:right="6"/>
        <w:jc w:val="both"/>
        <w:rPr>
          <w:color w:val="000000"/>
        </w:rPr>
      </w:pPr>
      <w:r>
        <w:rPr>
          <w:b/>
          <w:bCs/>
          <w:color w:val="000000"/>
        </w:rPr>
        <w:t>obiettivi</w:t>
      </w:r>
      <w:r>
        <w:rPr>
          <w:color w:val="000000"/>
        </w:rPr>
        <w:t>: Il servizio offerto, avrà la finalità di sostenere l'adolescente nel suo percorso di consapevolezza di sé e nella relazione con gli altri, coetanei e adulti, aiutandolo a comprendere, analizzare e affrontare le situazioni, con atteggiamenti di cooperazione e scoperta delle proprie e altrui risorse positive. Durante tale percorso l’adolescente sarà guidato verso una gestione consapevole della propria emotività, con l’obiettivo di migliorare e rafforzare la propria autostima fino a potenziare la propria espressione creativa;</w:t>
      </w:r>
    </w:p>
    <w:p w14:paraId="21AF4392" w14:textId="77777777" w:rsidR="00667D6F" w:rsidRDefault="00A00DBF">
      <w:pPr>
        <w:pStyle w:val="Paragrafoelenco"/>
        <w:numPr>
          <w:ilvl w:val="0"/>
          <w:numId w:val="3"/>
        </w:numPr>
        <w:spacing w:after="0" w:line="360" w:lineRule="auto"/>
        <w:ind w:right="6"/>
        <w:jc w:val="both"/>
        <w:rPr>
          <w:color w:val="000000"/>
        </w:rPr>
      </w:pPr>
      <w:r>
        <w:rPr>
          <w:b/>
          <w:bCs/>
          <w:color w:val="000000"/>
        </w:rPr>
        <w:t>limiti</w:t>
      </w:r>
      <w:r>
        <w:rPr>
          <w:color w:val="000000"/>
        </w:rPr>
        <w:t>: l’intervento si configura come supporto psicologico e non come percorso di psicoterapia;</w:t>
      </w:r>
    </w:p>
    <w:p w14:paraId="5BBFF6C1" w14:textId="613BEDB8" w:rsidR="00667D6F" w:rsidRDefault="00A00DBF">
      <w:pPr>
        <w:pStyle w:val="Paragrafoelenco"/>
        <w:numPr>
          <w:ilvl w:val="0"/>
          <w:numId w:val="3"/>
        </w:numPr>
        <w:spacing w:after="0" w:line="360" w:lineRule="auto"/>
        <w:ind w:right="6"/>
        <w:jc w:val="both"/>
        <w:rPr>
          <w:color w:val="000000"/>
        </w:rPr>
      </w:pPr>
      <w:r>
        <w:rPr>
          <w:b/>
          <w:bCs/>
          <w:color w:val="000000"/>
        </w:rPr>
        <w:t>durata delle attività</w:t>
      </w:r>
      <w:r>
        <w:rPr>
          <w:color w:val="000000"/>
        </w:rPr>
        <w:t xml:space="preserve">: </w:t>
      </w:r>
      <w:r w:rsidR="005D2E06">
        <w:rPr>
          <w:color w:val="000000"/>
        </w:rPr>
        <w:t>fino</w:t>
      </w:r>
      <w:r>
        <w:rPr>
          <w:color w:val="000000"/>
        </w:rPr>
        <w:t xml:space="preserve"> al</w:t>
      </w:r>
      <w:r>
        <w:rPr>
          <w:color w:val="FF0000"/>
        </w:rPr>
        <w:t xml:space="preserve"> </w:t>
      </w:r>
      <w:r w:rsidR="00303C35">
        <w:rPr>
          <w:color w:val="000000"/>
        </w:rPr>
        <w:t>15/09/2025</w:t>
      </w:r>
      <w:r>
        <w:rPr>
          <w:color w:val="000000"/>
        </w:rPr>
        <w:t>;</w:t>
      </w:r>
    </w:p>
    <w:p w14:paraId="6E6A2539" w14:textId="77777777" w:rsidR="005D2E06" w:rsidRDefault="005D2E06" w:rsidP="005D2E06">
      <w:pPr>
        <w:pStyle w:val="Paragrafoelenco"/>
        <w:spacing w:after="0" w:line="360" w:lineRule="auto"/>
        <w:ind w:right="6"/>
        <w:jc w:val="both"/>
        <w:rPr>
          <w:color w:val="000000"/>
        </w:rPr>
      </w:pPr>
    </w:p>
    <w:p w14:paraId="7922F71C" w14:textId="77777777" w:rsidR="00667D6F" w:rsidRDefault="00A00DBF">
      <w:pPr>
        <w:numPr>
          <w:ilvl w:val="0"/>
          <w:numId w:val="2"/>
        </w:numPr>
        <w:spacing w:after="0" w:line="360" w:lineRule="auto"/>
        <w:ind w:right="6"/>
        <w:jc w:val="both"/>
        <w:rPr>
          <w:color w:val="000000"/>
        </w:rPr>
      </w:pPr>
      <w:r>
        <w:rPr>
          <w:color w:val="000000"/>
        </w:rPr>
        <w:t xml:space="preserve">Il professionista, nello svolgimento delle proprie funzioni, è tenuto all’osservanza del </w:t>
      </w:r>
      <w:hyperlink r:id="rId7">
        <w:r>
          <w:rPr>
            <w:color w:val="1155CC"/>
            <w:u w:val="single"/>
          </w:rPr>
          <w:t>Codice Deontologico degli Psicologi Italiani</w:t>
        </w:r>
      </w:hyperlink>
      <w:r>
        <w:rPr>
          <w:color w:val="000000"/>
        </w:rPr>
        <w:t xml:space="preserve"> reperibile on line sul sito dell’Ordine al seguente indirizzo </w:t>
      </w:r>
      <w:hyperlink r:id="rId8">
        <w:r>
          <w:rPr>
            <w:color w:val="0000FF"/>
            <w:u w:val="single"/>
          </w:rPr>
          <w:t>www.ordinepsicologier.it</w:t>
        </w:r>
      </w:hyperlink>
    </w:p>
    <w:p w14:paraId="4D6EF3AB" w14:textId="77777777" w:rsidR="00667D6F" w:rsidRDefault="00A00DBF">
      <w:pPr>
        <w:numPr>
          <w:ilvl w:val="0"/>
          <w:numId w:val="2"/>
        </w:numPr>
        <w:spacing w:line="360" w:lineRule="auto"/>
        <w:ind w:right="6"/>
        <w:jc w:val="both"/>
        <w:rPr>
          <w:color w:val="000000"/>
        </w:rPr>
      </w:pPr>
      <w:r>
        <w:rPr>
          <w:color w:val="000000"/>
        </w:rPr>
        <w:t>In qualsiasi momento è possibile interrompere il rapporto professionale comunicando al Dott. Davide Moretti la volontà di interruzione.</w:t>
      </w:r>
    </w:p>
    <w:p w14:paraId="3486C2C2" w14:textId="77777777" w:rsidR="00667D6F" w:rsidRDefault="00A00DBF">
      <w:pPr>
        <w:numPr>
          <w:ilvl w:val="0"/>
          <w:numId w:val="2"/>
        </w:numPr>
        <w:spacing w:line="360" w:lineRule="auto"/>
        <w:ind w:right="6"/>
        <w:jc w:val="both"/>
        <w:rPr>
          <w:color w:val="0000FF"/>
        </w:rPr>
      </w:pPr>
      <w:r w:rsidRPr="005D2E06">
        <w:rPr>
          <w:color w:val="auto"/>
        </w:rPr>
        <w:t xml:space="preserve">Il Dott. Davide </w:t>
      </w:r>
      <w:r>
        <w:rPr>
          <w:color w:val="000000"/>
        </w:rPr>
        <w:t>Moretti</w:t>
      </w:r>
      <w:r>
        <w:rPr>
          <w:color w:val="0000FF"/>
        </w:rPr>
        <w:t xml:space="preserve"> </w:t>
      </w:r>
      <w:r>
        <w:rPr>
          <w:color w:val="000000"/>
        </w:rPr>
        <w:t>può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Codice Deontologico degli Psicologi Italiani).</w:t>
      </w:r>
    </w:p>
    <w:p w14:paraId="30EA6BF0" w14:textId="77777777" w:rsidR="00667D6F" w:rsidRDefault="00A00DBF">
      <w:pPr>
        <w:numPr>
          <w:ilvl w:val="0"/>
          <w:numId w:val="2"/>
        </w:numPr>
        <w:spacing w:line="360" w:lineRule="auto"/>
        <w:ind w:right="6"/>
        <w:jc w:val="both"/>
        <w:rPr>
          <w:color w:val="000000"/>
        </w:rPr>
      </w:pPr>
      <w:r>
        <w:rPr>
          <w:color w:val="000000"/>
        </w:rPr>
        <w:t>Il servizio di Sportello di Ascolto è gratuito.</w:t>
      </w:r>
    </w:p>
    <w:p w14:paraId="2C3B9966" w14:textId="77777777" w:rsidR="00667D6F" w:rsidRDefault="00A00DBF">
      <w:pPr>
        <w:numPr>
          <w:ilvl w:val="0"/>
          <w:numId w:val="2"/>
        </w:numPr>
        <w:spacing w:line="360" w:lineRule="auto"/>
        <w:ind w:right="6"/>
        <w:jc w:val="both"/>
        <w:rPr>
          <w:color w:val="000000"/>
        </w:rPr>
      </w:pPr>
      <w:r>
        <w:rPr>
          <w:color w:val="000000"/>
        </w:rPr>
        <w:t>I dati personali e particolari della persona che si rivolge allo Sportello di Ascolto, comunque coperti dal segreto professionale, saranno utilizzati esclusivamente per le esigenze del trattamento, in conformità con quanto previsto dalla normativa vigente (Regolamento Europeo n. 679/2016 e D.lgs. n. 196/2003, così come modificato dal D.lgs. n. 101/2018) e dal Codice Deontologico degli Psicologi Italiani.</w:t>
      </w:r>
    </w:p>
    <w:p w14:paraId="0578B546" w14:textId="77777777" w:rsidR="00667D6F" w:rsidRDefault="00667D6F">
      <w:pPr>
        <w:spacing w:line="360" w:lineRule="auto"/>
        <w:ind w:left="0" w:right="6"/>
        <w:jc w:val="both"/>
        <w:rPr>
          <w:color w:val="000000"/>
        </w:rPr>
      </w:pPr>
    </w:p>
    <w:p w14:paraId="02CF0265" w14:textId="77777777" w:rsidR="005D2E06" w:rsidRDefault="005D2E06">
      <w:pPr>
        <w:spacing w:line="360" w:lineRule="auto"/>
        <w:ind w:left="0" w:right="6"/>
        <w:jc w:val="both"/>
        <w:rPr>
          <w:color w:val="000000"/>
        </w:rPr>
      </w:pPr>
    </w:p>
    <w:p w14:paraId="5A9B8680" w14:textId="77777777" w:rsidR="005D2E06" w:rsidRDefault="005D2E06">
      <w:pPr>
        <w:spacing w:line="360" w:lineRule="auto"/>
        <w:ind w:left="0" w:right="6"/>
        <w:jc w:val="both"/>
        <w:rPr>
          <w:color w:val="000000"/>
        </w:rPr>
      </w:pPr>
    </w:p>
    <w:p w14:paraId="1B83C3FB" w14:textId="77777777" w:rsidR="005D2E06" w:rsidRDefault="005D2E06">
      <w:pPr>
        <w:spacing w:line="360" w:lineRule="auto"/>
        <w:ind w:left="0" w:right="6"/>
        <w:jc w:val="both"/>
        <w:rPr>
          <w:color w:val="000000"/>
        </w:rPr>
      </w:pPr>
    </w:p>
    <w:p w14:paraId="290238BF" w14:textId="77777777" w:rsidR="005D2E06" w:rsidRDefault="005D2E06">
      <w:pPr>
        <w:spacing w:line="360" w:lineRule="auto"/>
        <w:ind w:left="0" w:right="6"/>
        <w:jc w:val="both"/>
        <w:rPr>
          <w:color w:val="000000"/>
        </w:rPr>
      </w:pPr>
    </w:p>
    <w:p w14:paraId="5547B294" w14:textId="77777777" w:rsidR="005D2E06" w:rsidRDefault="005D2E06">
      <w:pPr>
        <w:spacing w:line="360" w:lineRule="auto"/>
        <w:ind w:left="0" w:right="6"/>
        <w:jc w:val="both"/>
        <w:rPr>
          <w:color w:val="000000"/>
        </w:rPr>
      </w:pPr>
    </w:p>
    <w:p w14:paraId="3A9AC4A3" w14:textId="77777777" w:rsidR="00667D6F" w:rsidRDefault="00A00DBF">
      <w:pPr>
        <w:spacing w:line="276" w:lineRule="auto"/>
        <w:ind w:left="0" w:right="6"/>
        <w:jc w:val="center"/>
        <w:rPr>
          <w:b/>
          <w:i/>
          <w:color w:val="000000"/>
          <w:sz w:val="22"/>
          <w:szCs w:val="22"/>
        </w:rPr>
      </w:pPr>
      <w:r>
        <w:rPr>
          <w:b/>
          <w:i/>
          <w:color w:val="000000"/>
          <w:sz w:val="22"/>
          <w:szCs w:val="22"/>
        </w:rPr>
        <w:t xml:space="preserve">Si invita la persona interessata a leggere con attenzione il contenuto del presente modulo </w:t>
      </w:r>
    </w:p>
    <w:p w14:paraId="5E767821" w14:textId="77777777" w:rsidR="00667D6F" w:rsidRDefault="00A00DBF" w:rsidP="005D2E06">
      <w:pPr>
        <w:spacing w:line="276" w:lineRule="auto"/>
        <w:ind w:left="0" w:right="6"/>
        <w:jc w:val="center"/>
        <w:rPr>
          <w:b/>
          <w:i/>
          <w:color w:val="000000"/>
          <w:sz w:val="22"/>
          <w:szCs w:val="22"/>
        </w:rPr>
      </w:pPr>
      <w:r>
        <w:rPr>
          <w:b/>
          <w:i/>
          <w:color w:val="000000"/>
          <w:sz w:val="22"/>
          <w:szCs w:val="22"/>
        </w:rPr>
        <w:t>prima di sottoscriverlo.</w:t>
      </w:r>
    </w:p>
    <w:p w14:paraId="01EB7ECE" w14:textId="77777777" w:rsidR="00667D6F" w:rsidRDefault="00A00DBF">
      <w:pPr>
        <w:spacing w:line="360" w:lineRule="auto"/>
        <w:ind w:left="0" w:right="6"/>
        <w:jc w:val="center"/>
        <w:rPr>
          <w:b/>
          <w:color w:val="000000"/>
          <w:sz w:val="24"/>
          <w:szCs w:val="24"/>
          <w:shd w:val="clear" w:color="auto" w:fill="B6D7A8"/>
        </w:rPr>
      </w:pPr>
      <w:r>
        <w:rPr>
          <w:b/>
          <w:i/>
          <w:color w:val="FF0000"/>
          <w:sz w:val="22"/>
          <w:szCs w:val="22"/>
        </w:rPr>
        <w:t xml:space="preserve">PER LE SOTTOSCRIZIONI DELLA PERSONA ASSISTITA UTILIZZARE SOLO IL RIQUADRO APPROPRIATO </w:t>
      </w:r>
    </w:p>
    <w:p w14:paraId="426C5F21" w14:textId="77777777"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MAGGIORENNI</w:t>
      </w:r>
    </w:p>
    <w:p w14:paraId="528A5AF8" w14:textId="77777777"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r>
        <w:rPr>
          <w:color w:val="000000"/>
        </w:rPr>
        <w:t>La studentessa/Lo studente_________________________________dichiara di aver compreso quanto illustrato dal professionista, anche relativamente al trattamento dei dati personali e particolari, e qui sopra riportato e decide con piena consapevolezza di avvalersi delle prestazioni professionali rese dal</w:t>
      </w:r>
      <w:r>
        <w:rPr>
          <w:color w:val="0000FF"/>
        </w:rPr>
        <w:t xml:space="preserve"> </w:t>
      </w:r>
      <w:r>
        <w:rPr>
          <w:color w:val="000000"/>
        </w:rPr>
        <w:t>Dott. Davide Moretti presso lo Sportello di ascolto</w:t>
      </w:r>
    </w:p>
    <w:p w14:paraId="20D0AEBE" w14:textId="77777777"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14:paraId="00CC6FEA" w14:textId="77777777"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0"/>
        <w:jc w:val="both"/>
        <w:rPr>
          <w:color w:val="000000"/>
        </w:rPr>
      </w:pPr>
    </w:p>
    <w:p w14:paraId="3DEE2306" w14:textId="77777777" w:rsidR="00667D6F" w:rsidRDefault="00A00DBF">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r>
        <w:rPr>
          <w:color w:val="000000"/>
        </w:rPr>
        <w:t>Luogo e data ______________________                                                        Firma ________________________</w:t>
      </w:r>
    </w:p>
    <w:p w14:paraId="73C26DCD" w14:textId="77777777" w:rsidR="00667D6F" w:rsidRDefault="00667D6F">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color w:val="000000"/>
        </w:rPr>
      </w:pPr>
    </w:p>
    <w:p w14:paraId="04FB47DD" w14:textId="77777777" w:rsidR="00667D6F" w:rsidRDefault="00667D6F">
      <w:pPr>
        <w:spacing w:after="0"/>
        <w:ind w:left="0" w:right="7"/>
        <w:jc w:val="both"/>
        <w:rPr>
          <w:color w:val="000000"/>
          <w:sz w:val="24"/>
          <w:szCs w:val="24"/>
        </w:rPr>
      </w:pPr>
    </w:p>
    <w:p w14:paraId="37009C76"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MINORENNI</w:t>
      </w:r>
    </w:p>
    <w:p w14:paraId="2D7F3708"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 _______________________________ madre del minore __________________________________</w:t>
      </w:r>
    </w:p>
    <w:p w14:paraId="046EF16C"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nata a _______________________________ il____/___/______</w:t>
      </w:r>
    </w:p>
    <w:p w14:paraId="2F306299"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____________________________________ in via/piazza _______________________ n. _____</w:t>
      </w:r>
    </w:p>
    <w:p w14:paraId="6E43616B"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 Dott. Davide Moretti presso lo Sportello di ascolto</w:t>
      </w:r>
      <w:r>
        <w:rPr>
          <w:i/>
          <w:color w:val="000000"/>
        </w:rPr>
        <w:t>.</w:t>
      </w:r>
    </w:p>
    <w:p w14:paraId="29FD3DE8"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733CC6D1"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della madre __________________</w:t>
      </w:r>
    </w:p>
    <w:p w14:paraId="7DA44273"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21961FCE"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174ED637"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Il Sig. _________________________________ padre del minore __________________________</w:t>
      </w:r>
    </w:p>
    <w:p w14:paraId="467CAE2F"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nato a ___________________________________________ il____/___/______</w:t>
      </w:r>
    </w:p>
    <w:p w14:paraId="38330F60"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e residente a _________________________________ in via/piazza _________________________n. _____</w:t>
      </w:r>
    </w:p>
    <w:p w14:paraId="19E1A899"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figlio/a possa accedere alle prestazioni professionali rese dal</w:t>
      </w:r>
      <w:r>
        <w:rPr>
          <w:color w:val="0000FF"/>
        </w:rPr>
        <w:t xml:space="preserve"> </w:t>
      </w:r>
      <w:r>
        <w:rPr>
          <w:color w:val="000000"/>
        </w:rPr>
        <w:t>Dott. Davide Moretti presso lo Sportello di ascolto</w:t>
      </w:r>
      <w:r>
        <w:rPr>
          <w:i/>
          <w:color w:val="000000"/>
        </w:rPr>
        <w:t>.</w:t>
      </w:r>
    </w:p>
    <w:p w14:paraId="010DBD71"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072952F3"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______________________________</w:t>
      </w:r>
      <w:r>
        <w:rPr>
          <w:color w:val="000000"/>
        </w:rPr>
        <w:tab/>
        <w:t xml:space="preserve"> Firma del padre _______________________</w:t>
      </w:r>
    </w:p>
    <w:p w14:paraId="575FDEE9"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13F7838D" w14:textId="77777777" w:rsidR="00667D6F" w:rsidRDefault="00667D6F">
      <w:pPr>
        <w:spacing w:after="0"/>
        <w:ind w:left="0" w:right="7"/>
        <w:jc w:val="both"/>
        <w:rPr>
          <w:color w:val="000000"/>
          <w:sz w:val="24"/>
          <w:szCs w:val="24"/>
        </w:rPr>
      </w:pPr>
    </w:p>
    <w:p w14:paraId="197E6D6D"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b/>
          <w:i/>
          <w:color w:val="000000"/>
          <w:sz w:val="24"/>
          <w:szCs w:val="24"/>
        </w:rPr>
      </w:pPr>
      <w:r>
        <w:rPr>
          <w:b/>
          <w:i/>
          <w:color w:val="000000"/>
          <w:sz w:val="24"/>
          <w:szCs w:val="24"/>
        </w:rPr>
        <w:t>PERSONE SOTTO TUTELA</w:t>
      </w:r>
    </w:p>
    <w:p w14:paraId="2238A0BA"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La Sig.ra/Il Sig. _____________________________nata/o a __________________________il____/___/______</w:t>
      </w:r>
    </w:p>
    <w:p w14:paraId="717AC6E6"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Tutore del minore ________________________________in ragione di _________________________________________ (</w:t>
      </w:r>
      <w:r>
        <w:rPr>
          <w:i/>
          <w:color w:val="000000"/>
        </w:rPr>
        <w:t>indicare provvedimento, Autorità emanante, data numero</w:t>
      </w:r>
      <w:r>
        <w:rPr>
          <w:color w:val="000000"/>
        </w:rPr>
        <w:t xml:space="preserve">) </w:t>
      </w:r>
    </w:p>
    <w:p w14:paraId="0E2D62C3"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residente a ________________________________ in via/piazza __________________________ n. ___</w:t>
      </w:r>
    </w:p>
    <w:p w14:paraId="7E329A65"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dichiara di aver compreso quanto illustrato dal professionista, anche relativamente al trattamento dei dati personali e particolari, e qui sopra riportato e decide con piena consapevolezza di prestare il proprio consenso affinché il minore possa accedere alle prestazioni professionali rese dal Dott. Davide Moretti presso lo Sportello di ascolto</w:t>
      </w:r>
      <w:r>
        <w:rPr>
          <w:i/>
          <w:color w:val="000000"/>
        </w:rPr>
        <w:t>.</w:t>
      </w:r>
    </w:p>
    <w:p w14:paraId="765A006F"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p w14:paraId="75CFAA51" w14:textId="77777777" w:rsidR="00667D6F" w:rsidRDefault="00A00DB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r>
        <w:rPr>
          <w:color w:val="000000"/>
        </w:rPr>
        <w:t>Luogo e data _________________________</w:t>
      </w:r>
      <w:r>
        <w:rPr>
          <w:color w:val="000000"/>
        </w:rPr>
        <w:tab/>
        <w:t>Firma del tutore ______________________</w:t>
      </w:r>
    </w:p>
    <w:p w14:paraId="3AC5D957" w14:textId="77777777" w:rsidR="00667D6F" w:rsidRDefault="00667D6F">
      <w:pPr>
        <w:keepLines/>
        <w:widowControl w:val="0"/>
        <w:pBdr>
          <w:top w:val="single" w:sz="4" w:space="1" w:color="000000"/>
          <w:left w:val="single" w:sz="4" w:space="4" w:color="000000"/>
          <w:bottom w:val="single" w:sz="4" w:space="1" w:color="000000"/>
          <w:right w:val="single" w:sz="4" w:space="4" w:color="000000"/>
        </w:pBdr>
        <w:spacing w:after="0"/>
        <w:ind w:left="0"/>
        <w:jc w:val="both"/>
        <w:rPr>
          <w:color w:val="000000"/>
        </w:rPr>
      </w:pPr>
    </w:p>
    <w:sectPr w:rsidR="00667D6F" w:rsidSect="005D2E06">
      <w:headerReference w:type="default" r:id="rId9"/>
      <w:pgSz w:w="11906" w:h="16838"/>
      <w:pgMar w:top="720" w:right="720" w:bottom="720" w:left="720" w:header="708" w:footer="0" w:gutter="0"/>
      <w:pgNumType w:start="1"/>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C34C7" w14:textId="77777777" w:rsidR="00524703" w:rsidRDefault="00524703">
      <w:pPr>
        <w:spacing w:after="0" w:line="240" w:lineRule="auto"/>
      </w:pPr>
      <w:r>
        <w:separator/>
      </w:r>
    </w:p>
  </w:endnote>
  <w:endnote w:type="continuationSeparator" w:id="0">
    <w:p w14:paraId="1F02DEC1" w14:textId="77777777" w:rsidR="00524703" w:rsidRDefault="0052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939A2" w14:textId="77777777" w:rsidR="00524703" w:rsidRDefault="00524703">
      <w:pPr>
        <w:spacing w:after="0" w:line="240" w:lineRule="auto"/>
      </w:pPr>
      <w:r>
        <w:separator/>
      </w:r>
    </w:p>
  </w:footnote>
  <w:footnote w:type="continuationSeparator" w:id="0">
    <w:p w14:paraId="4883079A" w14:textId="77777777" w:rsidR="00524703" w:rsidRDefault="00524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1457" w14:textId="77777777" w:rsidR="00667D6F" w:rsidRDefault="00667D6F">
    <w:pPr>
      <w:tabs>
        <w:tab w:val="center" w:pos="4819"/>
        <w:tab w:val="right" w:pos="9638"/>
      </w:tabs>
      <w:spacing w:after="0" w:line="240"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46718"/>
    <w:multiLevelType w:val="multilevel"/>
    <w:tmpl w:val="B2A27150"/>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 w15:restartNumberingAfterBreak="0">
    <w:nsid w:val="471713BA"/>
    <w:multiLevelType w:val="multilevel"/>
    <w:tmpl w:val="00AE4A8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3C27B70"/>
    <w:multiLevelType w:val="multilevel"/>
    <w:tmpl w:val="C9B81964"/>
    <w:lvl w:ilvl="0">
      <w:start w:val="1"/>
      <w:numFmt w:val="bullet"/>
      <w:lvlText w:val="●"/>
      <w:lvlJc w:val="left"/>
      <w:pPr>
        <w:tabs>
          <w:tab w:val="num" w:pos="0"/>
        </w:tabs>
        <w:ind w:left="720" w:hanging="360"/>
      </w:pPr>
      <w:rPr>
        <w:rFonts w:ascii="Noto Sans Symbols" w:hAnsi="Noto Sans Symbols" w:cs="Noto Sans Symbol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15:restartNumberingAfterBreak="0">
    <w:nsid w:val="58E06180"/>
    <w:multiLevelType w:val="multilevel"/>
    <w:tmpl w:val="884C5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54460955">
    <w:abstractNumId w:val="0"/>
  </w:num>
  <w:num w:numId="2" w16cid:durableId="235669857">
    <w:abstractNumId w:val="2"/>
  </w:num>
  <w:num w:numId="3" w16cid:durableId="1351444982">
    <w:abstractNumId w:val="1"/>
  </w:num>
  <w:num w:numId="4" w16cid:durableId="1218130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efaultTabStop w:val="720"/>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D6F"/>
    <w:rsid w:val="001C3BA0"/>
    <w:rsid w:val="00303C35"/>
    <w:rsid w:val="00524703"/>
    <w:rsid w:val="005D2E06"/>
    <w:rsid w:val="00667D6F"/>
    <w:rsid w:val="00A00DBF"/>
    <w:rsid w:val="00A37EBF"/>
    <w:rsid w:val="00F35B7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51A4"/>
  <w15:docId w15:val="{6441BC96-C869-4F2F-BDA0-56C1FE46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5A5A5A"/>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88" w:lineRule="auto"/>
      <w:ind w:left="2160"/>
    </w:pPr>
  </w:style>
  <w:style w:type="paragraph" w:styleId="Titolo1">
    <w:name w:val="heading 1"/>
    <w:basedOn w:val="Normale"/>
    <w:next w:val="Normale"/>
    <w:uiPriority w:val="9"/>
    <w:qFormat/>
    <w:pPr>
      <w:keepNext/>
      <w:keepLines/>
      <w:spacing w:before="480" w:after="120"/>
      <w:ind w:hanging="2160"/>
      <w:outlineLvl w:val="0"/>
    </w:pPr>
    <w:rPr>
      <w:b/>
      <w:sz w:val="48"/>
      <w:szCs w:val="48"/>
    </w:rPr>
  </w:style>
  <w:style w:type="paragraph" w:styleId="Titolo2">
    <w:name w:val="heading 2"/>
    <w:basedOn w:val="Normale"/>
    <w:next w:val="Normale"/>
    <w:uiPriority w:val="9"/>
    <w:semiHidden/>
    <w:unhideWhenUsed/>
    <w:qFormat/>
    <w:pPr>
      <w:keepNext/>
      <w:keepLines/>
      <w:spacing w:before="360" w:after="80"/>
      <w:ind w:hanging="2160"/>
      <w:outlineLvl w:val="1"/>
    </w:pPr>
    <w:rPr>
      <w:b/>
      <w:sz w:val="36"/>
      <w:szCs w:val="36"/>
    </w:rPr>
  </w:style>
  <w:style w:type="paragraph" w:styleId="Titolo3">
    <w:name w:val="heading 3"/>
    <w:basedOn w:val="Normale"/>
    <w:next w:val="Normale"/>
    <w:uiPriority w:val="9"/>
    <w:semiHidden/>
    <w:unhideWhenUsed/>
    <w:qFormat/>
    <w:pPr>
      <w:keepNext/>
      <w:keepLines/>
      <w:spacing w:before="280" w:after="80"/>
      <w:ind w:hanging="2160"/>
      <w:outlineLvl w:val="2"/>
    </w:pPr>
    <w:rPr>
      <w:b/>
      <w:sz w:val="28"/>
      <w:szCs w:val="28"/>
    </w:rPr>
  </w:style>
  <w:style w:type="paragraph" w:styleId="Titolo4">
    <w:name w:val="heading 4"/>
    <w:basedOn w:val="Normale"/>
    <w:next w:val="Normale"/>
    <w:uiPriority w:val="9"/>
    <w:semiHidden/>
    <w:unhideWhenUsed/>
    <w:qFormat/>
    <w:pPr>
      <w:keepNext/>
      <w:keepLines/>
      <w:spacing w:before="240" w:after="40"/>
      <w:ind w:hanging="2160"/>
      <w:outlineLvl w:val="3"/>
    </w:pPr>
    <w:rPr>
      <w:b/>
      <w:sz w:val="24"/>
      <w:szCs w:val="24"/>
    </w:rPr>
  </w:style>
  <w:style w:type="paragraph" w:styleId="Titolo5">
    <w:name w:val="heading 5"/>
    <w:basedOn w:val="Normale"/>
    <w:next w:val="Normale"/>
    <w:uiPriority w:val="9"/>
    <w:semiHidden/>
    <w:unhideWhenUsed/>
    <w:qFormat/>
    <w:pPr>
      <w:keepNext/>
      <w:keepLines/>
      <w:spacing w:before="220" w:after="40"/>
      <w:ind w:hanging="2160"/>
      <w:outlineLvl w:val="4"/>
    </w:pPr>
    <w:rPr>
      <w:b/>
      <w:sz w:val="22"/>
      <w:szCs w:val="22"/>
    </w:rPr>
  </w:style>
  <w:style w:type="paragraph" w:styleId="Titolo6">
    <w:name w:val="heading 6"/>
    <w:basedOn w:val="Normale"/>
    <w:next w:val="Normale"/>
    <w:uiPriority w:val="9"/>
    <w:semiHidden/>
    <w:unhideWhenUsed/>
    <w:qFormat/>
    <w:pPr>
      <w:keepNext/>
      <w:keepLines/>
      <w:spacing w:before="200" w:after="40"/>
      <w:ind w:hanging="21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uiPriority w:val="10"/>
    <w:qFormat/>
    <w:pPr>
      <w:keepNext/>
      <w:keepLines/>
      <w:spacing w:before="480" w:after="120"/>
      <w:ind w:hanging="2160"/>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Sottotitolo">
    <w:name w:val="Subtitle"/>
    <w:basedOn w:val="Normale"/>
    <w:next w:val="Normale"/>
    <w:uiPriority w:val="11"/>
    <w:qFormat/>
    <w:pPr>
      <w:keepNext/>
      <w:keepLines/>
      <w:spacing w:before="360" w:after="80"/>
      <w:ind w:hanging="2160"/>
    </w:pPr>
    <w:rPr>
      <w:rFonts w:ascii="Georgia" w:eastAsia="Georgia" w:hAnsi="Georgia" w:cs="Georgia"/>
      <w:i/>
      <w:color w:val="666666"/>
      <w:sz w:val="48"/>
      <w:szCs w:val="48"/>
    </w:rPr>
  </w:style>
  <w:style w:type="paragraph" w:styleId="Paragrafoelenco">
    <w:name w:val="List Paragraph"/>
    <w:basedOn w:val="Normale"/>
    <w:uiPriority w:val="34"/>
    <w:qFormat/>
    <w:rsid w:val="00BD4F9C"/>
    <w:pPr>
      <w:ind w:left="720"/>
      <w:contextualSpacing/>
    </w:pPr>
  </w:style>
  <w:style w:type="paragraph" w:customStyle="1" w:styleId="Intestazioneepidipagina">
    <w:name w:val="Intestazione e piè di pagina"/>
    <w:basedOn w:val="Normale"/>
    <w:qFormat/>
  </w:style>
  <w:style w:type="paragraph" w:styleId="Intestazione">
    <w:name w:val="header"/>
    <w:basedOn w:val="Intestazioneepidipagina"/>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rdinepsicologier.it/" TargetMode="External"/><Relationship Id="rId3" Type="http://schemas.openxmlformats.org/officeDocument/2006/relationships/settings" Target="settings.xml"/><Relationship Id="rId7" Type="http://schemas.openxmlformats.org/officeDocument/2006/relationships/hyperlink" Target="https://www.ordinepsicologier.it/public/genpags/bigs/CodiceDeontologicoVersioneAggiornat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862</Words>
  <Characters>4919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Patrignani</dc:creator>
  <dc:description/>
  <cp:lastModifiedBy>Michele Bruno</cp:lastModifiedBy>
  <cp:revision>12</cp:revision>
  <dcterms:created xsi:type="dcterms:W3CDTF">2024-03-18T06:24:00Z</dcterms:created>
  <dcterms:modified xsi:type="dcterms:W3CDTF">2025-04-01T18:34:00Z</dcterms:modified>
  <dc:language>it-IT</dc:language>
</cp:coreProperties>
</file>